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78" w:rsidRDefault="00DB5178" w:rsidP="00DB5178">
      <w:pPr>
        <w:pStyle w:val="a4"/>
      </w:pPr>
      <w:r>
        <w:rPr>
          <w:b/>
          <w:sz w:val="28"/>
        </w:rPr>
        <w:t xml:space="preserve">                                                               </w:t>
      </w:r>
      <w:r w:rsidR="00C72679">
        <w:rPr>
          <w:b/>
          <w:sz w:val="28"/>
        </w:rPr>
        <w:t xml:space="preserve">       </w:t>
      </w:r>
    </w:p>
    <w:p w:rsidR="00DB5178" w:rsidRPr="004F253A" w:rsidRDefault="00DB5178" w:rsidP="004F253A">
      <w:pPr>
        <w:pStyle w:val="a4"/>
        <w:tabs>
          <w:tab w:val="left" w:pos="8080"/>
        </w:tabs>
        <w:ind w:right="1133"/>
        <w:jc w:val="right"/>
        <w:rPr>
          <w:sz w:val="28"/>
        </w:rPr>
      </w:pPr>
      <w:r w:rsidRPr="004F253A">
        <w:rPr>
          <w:sz w:val="28"/>
        </w:rPr>
        <w:t xml:space="preserve">                                                                </w:t>
      </w:r>
      <w:r w:rsidR="004F253A">
        <w:rPr>
          <w:sz w:val="28"/>
        </w:rPr>
        <w:t xml:space="preserve">                              </w:t>
      </w:r>
      <w:r w:rsidRPr="004F253A">
        <w:rPr>
          <w:sz w:val="28"/>
        </w:rPr>
        <w:t xml:space="preserve"> </w:t>
      </w:r>
      <w:r w:rsidR="004F253A">
        <w:rPr>
          <w:sz w:val="28"/>
        </w:rPr>
        <w:t xml:space="preserve">     </w:t>
      </w:r>
      <w:r w:rsidRPr="004F253A">
        <w:rPr>
          <w:sz w:val="28"/>
        </w:rPr>
        <w:t>УТВЕРЖДАЮ:</w:t>
      </w:r>
    </w:p>
    <w:p w:rsidR="00A0082B" w:rsidRPr="004F253A" w:rsidRDefault="00A0082B" w:rsidP="00DB5178">
      <w:pPr>
        <w:pStyle w:val="a4"/>
        <w:rPr>
          <w:sz w:val="28"/>
        </w:rPr>
      </w:pPr>
    </w:p>
    <w:p w:rsidR="00DB5178" w:rsidRPr="004F253A" w:rsidRDefault="00DB5178" w:rsidP="004F253A">
      <w:pPr>
        <w:pStyle w:val="a4"/>
        <w:jc w:val="right"/>
        <w:rPr>
          <w:sz w:val="28"/>
        </w:rPr>
      </w:pPr>
      <w:r w:rsidRPr="004F253A">
        <w:rPr>
          <w:sz w:val="28"/>
        </w:rPr>
        <w:t xml:space="preserve">                                               </w:t>
      </w:r>
      <w:r w:rsidR="004F253A">
        <w:rPr>
          <w:sz w:val="28"/>
        </w:rPr>
        <w:t xml:space="preserve">                           </w:t>
      </w:r>
      <w:r w:rsidRPr="004F253A">
        <w:rPr>
          <w:sz w:val="28"/>
        </w:rPr>
        <w:t xml:space="preserve">Главный врач ГБУЗ СК </w:t>
      </w:r>
      <w:r w:rsidR="004F253A">
        <w:rPr>
          <w:sz w:val="28"/>
        </w:rPr>
        <w:t>«С</w:t>
      </w:r>
      <w:r w:rsidRPr="004F253A">
        <w:rPr>
          <w:sz w:val="28"/>
        </w:rPr>
        <w:t>КСПК»</w:t>
      </w:r>
    </w:p>
    <w:p w:rsidR="00DB5178" w:rsidRPr="004F253A" w:rsidRDefault="00DB5178" w:rsidP="004F253A">
      <w:pPr>
        <w:pStyle w:val="a4"/>
        <w:jc w:val="right"/>
        <w:rPr>
          <w:sz w:val="28"/>
        </w:rPr>
      </w:pPr>
      <w:r w:rsidRPr="004F253A">
        <w:rPr>
          <w:sz w:val="28"/>
        </w:rPr>
        <w:t xml:space="preserve">                                 </w:t>
      </w:r>
      <w:r w:rsidR="004F253A">
        <w:rPr>
          <w:sz w:val="28"/>
        </w:rPr>
        <w:t xml:space="preserve">                        </w:t>
      </w:r>
      <w:r w:rsidR="00A0082B" w:rsidRPr="004F253A">
        <w:rPr>
          <w:sz w:val="28"/>
        </w:rPr>
        <w:t>___________</w:t>
      </w:r>
      <w:r w:rsidRPr="004F253A">
        <w:rPr>
          <w:sz w:val="28"/>
        </w:rPr>
        <w:t>М.Н. Губанова</w:t>
      </w:r>
    </w:p>
    <w:p w:rsidR="00DB5178" w:rsidRPr="004F253A" w:rsidRDefault="00DB5178" w:rsidP="004F253A">
      <w:pPr>
        <w:pStyle w:val="a4"/>
        <w:jc w:val="right"/>
        <w:rPr>
          <w:sz w:val="28"/>
        </w:rPr>
      </w:pPr>
    </w:p>
    <w:p w:rsidR="00DB5178" w:rsidRPr="004F253A" w:rsidRDefault="00DB5178" w:rsidP="004F253A">
      <w:pPr>
        <w:pStyle w:val="a4"/>
        <w:jc w:val="right"/>
        <w:rPr>
          <w:sz w:val="28"/>
        </w:rPr>
      </w:pPr>
      <w:r w:rsidRPr="004F253A">
        <w:rPr>
          <w:sz w:val="28"/>
        </w:rPr>
        <w:t xml:space="preserve">                                                       </w:t>
      </w:r>
      <w:r w:rsidR="004F253A">
        <w:rPr>
          <w:sz w:val="28"/>
        </w:rPr>
        <w:t xml:space="preserve">                          </w:t>
      </w:r>
      <w:r w:rsidRPr="004F253A">
        <w:rPr>
          <w:sz w:val="28"/>
        </w:rPr>
        <w:t>«____»____________201</w:t>
      </w:r>
      <w:r w:rsidR="004F253A" w:rsidRPr="004F253A">
        <w:rPr>
          <w:sz w:val="28"/>
        </w:rPr>
        <w:t xml:space="preserve">  </w:t>
      </w:r>
      <w:r w:rsidRPr="004F253A">
        <w:rPr>
          <w:sz w:val="28"/>
        </w:rPr>
        <w:t xml:space="preserve"> г.</w:t>
      </w:r>
    </w:p>
    <w:p w:rsidR="00DB5178" w:rsidRPr="004F253A" w:rsidRDefault="00DB5178" w:rsidP="004F253A">
      <w:pPr>
        <w:jc w:val="right"/>
        <w:rPr>
          <w:sz w:val="28"/>
        </w:rPr>
      </w:pPr>
      <w:r w:rsidRPr="004F253A">
        <w:rPr>
          <w:sz w:val="28"/>
        </w:rPr>
        <w:t xml:space="preserve">                                                          </w:t>
      </w:r>
    </w:p>
    <w:p w:rsidR="001D1EA5" w:rsidRDefault="001D1EA5" w:rsidP="001D1EA5">
      <w:pPr>
        <w:jc w:val="both"/>
        <w:rPr>
          <w:szCs w:val="26"/>
        </w:rPr>
      </w:pPr>
    </w:p>
    <w:p w:rsidR="001D1EA5" w:rsidRDefault="001D1EA5" w:rsidP="001D1EA5">
      <w:pPr>
        <w:jc w:val="both"/>
        <w:rPr>
          <w:szCs w:val="26"/>
        </w:rPr>
      </w:pPr>
    </w:p>
    <w:p w:rsidR="001D1EA5" w:rsidRDefault="001D1EA5" w:rsidP="001D1EA5">
      <w:pPr>
        <w:jc w:val="both"/>
        <w:rPr>
          <w:szCs w:val="26"/>
        </w:rPr>
      </w:pPr>
    </w:p>
    <w:p w:rsidR="0054771C" w:rsidRDefault="0054771C" w:rsidP="00A4645C">
      <w:pPr>
        <w:pStyle w:val="a4"/>
        <w:rPr>
          <w:b/>
          <w:sz w:val="28"/>
        </w:rPr>
      </w:pPr>
    </w:p>
    <w:p w:rsidR="0054771C" w:rsidRPr="004F253A" w:rsidRDefault="00DB5178" w:rsidP="004F253A">
      <w:pPr>
        <w:pStyle w:val="a4"/>
        <w:jc w:val="center"/>
        <w:rPr>
          <w:b/>
          <w:sz w:val="28"/>
        </w:rPr>
      </w:pPr>
      <w:r w:rsidRPr="004F253A">
        <w:rPr>
          <w:b/>
          <w:sz w:val="28"/>
        </w:rPr>
        <w:t>ПОЛОЖЕНИЕ</w:t>
      </w:r>
    </w:p>
    <w:p w:rsidR="00A0082B" w:rsidRPr="004F253A" w:rsidRDefault="00A0082B" w:rsidP="00A4645C">
      <w:pPr>
        <w:pStyle w:val="a4"/>
        <w:rPr>
          <w:sz w:val="28"/>
        </w:rPr>
      </w:pPr>
    </w:p>
    <w:p w:rsidR="004F253A" w:rsidRPr="004F253A" w:rsidRDefault="00DB5178" w:rsidP="004F253A">
      <w:pPr>
        <w:pStyle w:val="a4"/>
        <w:jc w:val="center"/>
        <w:rPr>
          <w:sz w:val="28"/>
        </w:rPr>
      </w:pPr>
      <w:r w:rsidRPr="004F253A">
        <w:rPr>
          <w:sz w:val="28"/>
        </w:rPr>
        <w:t xml:space="preserve">о Комиссии по урегулированию споров </w:t>
      </w:r>
    </w:p>
    <w:p w:rsidR="0054771C" w:rsidRPr="004F253A" w:rsidRDefault="00DB5178" w:rsidP="004F253A">
      <w:pPr>
        <w:pStyle w:val="a4"/>
        <w:jc w:val="center"/>
        <w:rPr>
          <w:sz w:val="28"/>
        </w:rPr>
      </w:pPr>
      <w:r w:rsidRPr="004F253A">
        <w:rPr>
          <w:sz w:val="28"/>
        </w:rPr>
        <w:t>между</w:t>
      </w:r>
      <w:r w:rsidR="004F253A" w:rsidRPr="004F253A">
        <w:rPr>
          <w:sz w:val="28"/>
        </w:rPr>
        <w:t xml:space="preserve"> </w:t>
      </w:r>
      <w:r w:rsidRPr="004F253A">
        <w:rPr>
          <w:sz w:val="28"/>
        </w:rPr>
        <w:t>участниками</w:t>
      </w:r>
      <w:r w:rsidR="004F253A" w:rsidRPr="004F253A">
        <w:rPr>
          <w:sz w:val="28"/>
        </w:rPr>
        <w:t xml:space="preserve"> образовательных отношений </w:t>
      </w:r>
    </w:p>
    <w:p w:rsidR="0054771C" w:rsidRPr="004F253A" w:rsidRDefault="0054771C" w:rsidP="00A4645C">
      <w:pPr>
        <w:pStyle w:val="a4"/>
        <w:rPr>
          <w:sz w:val="28"/>
        </w:rPr>
      </w:pPr>
    </w:p>
    <w:p w:rsidR="0054771C" w:rsidRDefault="0054771C" w:rsidP="00A4645C">
      <w:pPr>
        <w:pStyle w:val="a4"/>
        <w:rPr>
          <w:b/>
          <w:sz w:val="28"/>
        </w:rPr>
      </w:pPr>
    </w:p>
    <w:p w:rsidR="0054771C" w:rsidRDefault="0054771C" w:rsidP="00A4645C">
      <w:pPr>
        <w:pStyle w:val="a4"/>
        <w:rPr>
          <w:b/>
          <w:sz w:val="28"/>
        </w:rPr>
      </w:pPr>
    </w:p>
    <w:p w:rsidR="0054771C" w:rsidRDefault="0054771C" w:rsidP="00A4645C">
      <w:pPr>
        <w:pStyle w:val="a4"/>
        <w:rPr>
          <w:b/>
          <w:sz w:val="28"/>
        </w:rPr>
      </w:pPr>
    </w:p>
    <w:p w:rsidR="0054771C" w:rsidRDefault="0054771C" w:rsidP="00A4645C">
      <w:pPr>
        <w:pStyle w:val="a4"/>
        <w:rPr>
          <w:b/>
          <w:sz w:val="28"/>
        </w:rPr>
      </w:pPr>
    </w:p>
    <w:p w:rsidR="0054771C" w:rsidRDefault="0054771C" w:rsidP="00A4645C">
      <w:pPr>
        <w:pStyle w:val="a4"/>
        <w:rPr>
          <w:b/>
          <w:sz w:val="28"/>
        </w:rPr>
      </w:pPr>
    </w:p>
    <w:p w:rsidR="0054771C" w:rsidRDefault="0054771C" w:rsidP="00A4645C">
      <w:pPr>
        <w:pStyle w:val="a4"/>
        <w:rPr>
          <w:b/>
          <w:sz w:val="28"/>
        </w:rPr>
      </w:pPr>
      <w:bookmarkStart w:id="0" w:name="_GoBack"/>
      <w:bookmarkEnd w:id="0"/>
    </w:p>
    <w:p w:rsidR="0054771C" w:rsidRDefault="0054771C" w:rsidP="00A4645C">
      <w:pPr>
        <w:pStyle w:val="a4"/>
        <w:rPr>
          <w:b/>
          <w:sz w:val="28"/>
        </w:rPr>
      </w:pPr>
    </w:p>
    <w:p w:rsidR="008C7C2D" w:rsidRDefault="008C7C2D" w:rsidP="00A4645C">
      <w:pPr>
        <w:pStyle w:val="a4"/>
        <w:rPr>
          <w:b/>
          <w:sz w:val="28"/>
        </w:rPr>
      </w:pPr>
    </w:p>
    <w:p w:rsidR="008C7C2D" w:rsidRDefault="008C7C2D" w:rsidP="00A4645C">
      <w:pPr>
        <w:pStyle w:val="a4"/>
        <w:rPr>
          <w:b/>
          <w:sz w:val="28"/>
        </w:rPr>
      </w:pPr>
    </w:p>
    <w:p w:rsidR="008C7C2D" w:rsidRDefault="008C7C2D" w:rsidP="00A4645C">
      <w:pPr>
        <w:pStyle w:val="a4"/>
        <w:rPr>
          <w:b/>
          <w:sz w:val="28"/>
        </w:rPr>
      </w:pPr>
    </w:p>
    <w:p w:rsidR="00A4645C" w:rsidRDefault="00DB5178" w:rsidP="00A4645C">
      <w:pPr>
        <w:pStyle w:val="a4"/>
        <w:rPr>
          <w:b/>
          <w:sz w:val="28"/>
        </w:rPr>
      </w:pPr>
      <w:r>
        <w:rPr>
          <w:b/>
          <w:sz w:val="28"/>
        </w:rPr>
        <w:t xml:space="preserve"> </w:t>
      </w:r>
    </w:p>
    <w:p w:rsidR="00C72679" w:rsidRDefault="00C72679" w:rsidP="00A4645C">
      <w:pPr>
        <w:pStyle w:val="a4"/>
        <w:rPr>
          <w:b/>
          <w:sz w:val="28"/>
        </w:rPr>
      </w:pPr>
    </w:p>
    <w:p w:rsidR="00C72679" w:rsidRDefault="00C72679" w:rsidP="00C72679">
      <w:pPr>
        <w:pStyle w:val="a4"/>
        <w:ind w:left="567"/>
        <w:rPr>
          <w:szCs w:val="26"/>
        </w:rPr>
      </w:pPr>
    </w:p>
    <w:p w:rsidR="00DB5178" w:rsidRDefault="00DB5178" w:rsidP="00C72679">
      <w:pPr>
        <w:pStyle w:val="a4"/>
        <w:ind w:left="567"/>
        <w:rPr>
          <w:szCs w:val="26"/>
        </w:rPr>
      </w:pPr>
    </w:p>
    <w:p w:rsidR="00DB5178" w:rsidRDefault="00DB5178" w:rsidP="00C72679">
      <w:pPr>
        <w:pStyle w:val="a4"/>
        <w:ind w:left="567"/>
        <w:rPr>
          <w:szCs w:val="26"/>
        </w:rPr>
      </w:pPr>
    </w:p>
    <w:p w:rsidR="00DB5178" w:rsidRDefault="00DB5178" w:rsidP="00C72679">
      <w:pPr>
        <w:pStyle w:val="a4"/>
        <w:ind w:left="567"/>
        <w:rPr>
          <w:szCs w:val="26"/>
        </w:rPr>
      </w:pPr>
    </w:p>
    <w:p w:rsidR="00DB5178" w:rsidRDefault="00DB5178" w:rsidP="00C72679">
      <w:pPr>
        <w:pStyle w:val="a4"/>
        <w:ind w:left="567"/>
        <w:rPr>
          <w:szCs w:val="26"/>
        </w:rPr>
      </w:pPr>
    </w:p>
    <w:p w:rsidR="00A0082B" w:rsidRDefault="00A0082B" w:rsidP="00C72679">
      <w:pPr>
        <w:pStyle w:val="a4"/>
        <w:ind w:left="567"/>
        <w:rPr>
          <w:szCs w:val="26"/>
        </w:rPr>
      </w:pPr>
    </w:p>
    <w:p w:rsidR="00A0082B" w:rsidRDefault="00A0082B" w:rsidP="00C72679">
      <w:pPr>
        <w:pStyle w:val="a4"/>
        <w:ind w:left="567"/>
        <w:rPr>
          <w:szCs w:val="26"/>
        </w:rPr>
      </w:pPr>
    </w:p>
    <w:p w:rsidR="00A0082B" w:rsidRDefault="00A0082B" w:rsidP="00C72679">
      <w:pPr>
        <w:pStyle w:val="a4"/>
        <w:ind w:left="567"/>
        <w:rPr>
          <w:szCs w:val="26"/>
        </w:rPr>
      </w:pPr>
    </w:p>
    <w:p w:rsidR="00A0082B" w:rsidRDefault="00A0082B" w:rsidP="00C72679">
      <w:pPr>
        <w:pStyle w:val="a4"/>
        <w:ind w:left="567"/>
        <w:rPr>
          <w:szCs w:val="26"/>
        </w:rPr>
      </w:pPr>
    </w:p>
    <w:p w:rsidR="00A0082B" w:rsidRDefault="00A0082B" w:rsidP="00C72679">
      <w:pPr>
        <w:pStyle w:val="a4"/>
        <w:ind w:left="567"/>
        <w:rPr>
          <w:szCs w:val="26"/>
        </w:rPr>
      </w:pPr>
    </w:p>
    <w:p w:rsidR="00A0082B" w:rsidRDefault="00A0082B" w:rsidP="00C72679">
      <w:pPr>
        <w:pStyle w:val="a4"/>
        <w:ind w:left="567"/>
        <w:rPr>
          <w:szCs w:val="26"/>
        </w:rPr>
      </w:pPr>
    </w:p>
    <w:p w:rsidR="00A0082B" w:rsidRDefault="00A0082B" w:rsidP="00C72679">
      <w:pPr>
        <w:pStyle w:val="a4"/>
        <w:ind w:left="567"/>
        <w:rPr>
          <w:szCs w:val="26"/>
        </w:rPr>
      </w:pPr>
    </w:p>
    <w:p w:rsidR="00A0082B" w:rsidRDefault="00A0082B" w:rsidP="00C72679">
      <w:pPr>
        <w:pStyle w:val="a4"/>
        <w:ind w:left="567"/>
        <w:rPr>
          <w:szCs w:val="26"/>
        </w:rPr>
      </w:pPr>
    </w:p>
    <w:p w:rsidR="00A0082B" w:rsidRPr="00C72679" w:rsidRDefault="00A0082B" w:rsidP="00C72679">
      <w:pPr>
        <w:pStyle w:val="a4"/>
        <w:ind w:left="567"/>
        <w:rPr>
          <w:szCs w:val="26"/>
        </w:rPr>
      </w:pPr>
    </w:p>
    <w:p w:rsidR="00A4645C" w:rsidRDefault="00C72679" w:rsidP="00C72679">
      <w:pPr>
        <w:pStyle w:val="a4"/>
        <w:rPr>
          <w:b/>
          <w:szCs w:val="26"/>
        </w:rPr>
      </w:pPr>
      <w:r>
        <w:rPr>
          <w:b/>
          <w:szCs w:val="26"/>
        </w:rPr>
        <w:t xml:space="preserve">                                            1. </w:t>
      </w:r>
      <w:r w:rsidRPr="00C72679">
        <w:rPr>
          <w:b/>
          <w:szCs w:val="26"/>
        </w:rPr>
        <w:t>Общие положения</w:t>
      </w:r>
    </w:p>
    <w:p w:rsidR="00C72679" w:rsidRDefault="00C72679" w:rsidP="00C72679">
      <w:pPr>
        <w:pStyle w:val="a4"/>
        <w:ind w:left="567"/>
        <w:rPr>
          <w:szCs w:val="26"/>
        </w:rPr>
      </w:pPr>
    </w:p>
    <w:p w:rsidR="00C72679" w:rsidRDefault="00C72679" w:rsidP="00C72679">
      <w:pPr>
        <w:pStyle w:val="a4"/>
        <w:ind w:left="-284" w:firstLine="284"/>
        <w:jc w:val="both"/>
        <w:rPr>
          <w:szCs w:val="26"/>
        </w:rPr>
      </w:pPr>
      <w:r>
        <w:rPr>
          <w:szCs w:val="26"/>
        </w:rPr>
        <w:t xml:space="preserve">            1.1.Настоящее Положение разработано в соответствии с Федеральным законом от 29 декабря 2012 года № 273-ФЗ «Об образовании в Российской Федерации».</w:t>
      </w:r>
    </w:p>
    <w:p w:rsidR="00C72679" w:rsidRDefault="00C72679" w:rsidP="000263AD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1.2. Положение регламентирует порядок создания, организацию работы, принятия решений Комиссией</w:t>
      </w:r>
      <w:r w:rsidR="000263AD">
        <w:rPr>
          <w:szCs w:val="26"/>
        </w:rPr>
        <w:t xml:space="preserve"> Учебного центра</w:t>
      </w:r>
      <w:r>
        <w:rPr>
          <w:szCs w:val="26"/>
        </w:rPr>
        <w:t xml:space="preserve"> по </w:t>
      </w:r>
      <w:r w:rsidR="00E7022D">
        <w:rPr>
          <w:szCs w:val="26"/>
        </w:rPr>
        <w:t>урегулированию сп</w:t>
      </w:r>
      <w:r>
        <w:rPr>
          <w:szCs w:val="26"/>
        </w:rPr>
        <w:t>оров между участниками образовательных отношений (далее – Комиссия) и их исполнения.</w:t>
      </w:r>
    </w:p>
    <w:p w:rsidR="00E7022D" w:rsidRDefault="00E7022D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1.3.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слушателям Учебного центра дисциплинарного взыскания и другим вопросам.</w:t>
      </w:r>
    </w:p>
    <w:p w:rsidR="00E7022D" w:rsidRDefault="00E7022D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1.4. Деятельность Комиссии основыва</w:t>
      </w:r>
      <w:r w:rsidR="00CD3903">
        <w:rPr>
          <w:szCs w:val="26"/>
        </w:rPr>
        <w:t>ется на принципах коллективного обсуждения и решения вопросов на открытых заседаниях.</w:t>
      </w:r>
    </w:p>
    <w:p w:rsidR="00E7022D" w:rsidRDefault="00E7022D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1.5. В своей работе Комиссия должна обеспечить соблюдение прав всех участников образовательных отношений.</w:t>
      </w:r>
    </w:p>
    <w:p w:rsidR="00E7022D" w:rsidRDefault="00E7022D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1.6. Положение распространяется на всех участников образовательных отношений.</w:t>
      </w:r>
    </w:p>
    <w:p w:rsidR="00E7022D" w:rsidRDefault="00E7022D" w:rsidP="00C72679">
      <w:pPr>
        <w:pStyle w:val="a4"/>
        <w:ind w:left="-284" w:firstLine="993"/>
        <w:jc w:val="both"/>
        <w:rPr>
          <w:szCs w:val="26"/>
        </w:rPr>
      </w:pPr>
    </w:p>
    <w:p w:rsidR="00CD3903" w:rsidRDefault="00CD3903" w:rsidP="00C72679">
      <w:pPr>
        <w:pStyle w:val="a4"/>
        <w:ind w:left="-284" w:firstLine="993"/>
        <w:jc w:val="both"/>
        <w:rPr>
          <w:b/>
          <w:szCs w:val="26"/>
        </w:rPr>
      </w:pPr>
      <w:r>
        <w:rPr>
          <w:b/>
          <w:szCs w:val="26"/>
        </w:rPr>
        <w:t xml:space="preserve">                    </w:t>
      </w:r>
      <w:r w:rsidRPr="00CD3903">
        <w:rPr>
          <w:b/>
          <w:szCs w:val="26"/>
        </w:rPr>
        <w:t>2. Порядок создания и состав Комиссии</w:t>
      </w:r>
    </w:p>
    <w:p w:rsidR="00CD3903" w:rsidRDefault="00CD3903" w:rsidP="00C72679">
      <w:pPr>
        <w:pStyle w:val="a4"/>
        <w:ind w:left="-284" w:firstLine="993"/>
        <w:jc w:val="both"/>
        <w:rPr>
          <w:b/>
          <w:szCs w:val="26"/>
        </w:rPr>
      </w:pPr>
    </w:p>
    <w:p w:rsidR="00CD3903" w:rsidRDefault="00CD3903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2.1. Ком</w:t>
      </w:r>
      <w:r w:rsidR="0054771C">
        <w:rPr>
          <w:szCs w:val="26"/>
        </w:rPr>
        <w:t xml:space="preserve">иссия создается </w:t>
      </w:r>
      <w:r>
        <w:rPr>
          <w:szCs w:val="26"/>
        </w:rPr>
        <w:t>на время рассмотрения конкретного вопроса.</w:t>
      </w:r>
    </w:p>
    <w:p w:rsidR="00CD3903" w:rsidRDefault="00CD3903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2.2. В состав Комиссии входит 4 члена: 2 представителя слушателей Учебного центра, 2 представителя преподавательского состава Учебного центра.</w:t>
      </w:r>
    </w:p>
    <w:p w:rsidR="00CD3903" w:rsidRDefault="000263AD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 xml:space="preserve">2.3. </w:t>
      </w:r>
      <w:proofErr w:type="gramStart"/>
      <w:r>
        <w:rPr>
          <w:szCs w:val="26"/>
        </w:rPr>
        <w:t>Заведующий</w:t>
      </w:r>
      <w:proofErr w:type="gramEnd"/>
      <w:r w:rsidR="00CD3903">
        <w:rPr>
          <w:szCs w:val="26"/>
        </w:rPr>
        <w:t xml:space="preserve"> Учебного центра вправе участвовать в заседаниях Комиссии с правом совещательного голоса.</w:t>
      </w:r>
    </w:p>
    <w:p w:rsidR="00CD3903" w:rsidRDefault="00CD3903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2.4. Персональный состав Комиссии утверждается приказом</w:t>
      </w:r>
      <w:r w:rsidR="000263AD">
        <w:rPr>
          <w:szCs w:val="26"/>
        </w:rPr>
        <w:t xml:space="preserve"> Главного врача ГБУЗ СК «СКСПК»</w:t>
      </w:r>
      <w:r>
        <w:rPr>
          <w:szCs w:val="26"/>
        </w:rPr>
        <w:t>.</w:t>
      </w:r>
    </w:p>
    <w:p w:rsidR="00CD3903" w:rsidRDefault="00CD3903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2.5. Члены комиссии осуществляют свою деятельность на безвозмездной основе.</w:t>
      </w:r>
    </w:p>
    <w:p w:rsidR="005C2E24" w:rsidRDefault="005C2E24" w:rsidP="00C72679">
      <w:pPr>
        <w:pStyle w:val="a4"/>
        <w:ind w:left="-284" w:firstLine="993"/>
        <w:jc w:val="both"/>
        <w:rPr>
          <w:szCs w:val="26"/>
        </w:rPr>
      </w:pPr>
    </w:p>
    <w:p w:rsidR="005C2E24" w:rsidRDefault="005C2E24" w:rsidP="00C72679">
      <w:pPr>
        <w:pStyle w:val="a4"/>
        <w:ind w:left="-284" w:firstLine="993"/>
        <w:jc w:val="both"/>
        <w:rPr>
          <w:b/>
          <w:szCs w:val="26"/>
        </w:rPr>
      </w:pPr>
      <w:r>
        <w:rPr>
          <w:b/>
          <w:szCs w:val="26"/>
        </w:rPr>
        <w:t xml:space="preserve">                  </w:t>
      </w:r>
      <w:r w:rsidRPr="005C2E24">
        <w:rPr>
          <w:b/>
          <w:szCs w:val="26"/>
        </w:rPr>
        <w:t>3. Организация работы Комиссии</w:t>
      </w:r>
    </w:p>
    <w:p w:rsidR="005C2E24" w:rsidRDefault="005C2E24" w:rsidP="00C72679">
      <w:pPr>
        <w:pStyle w:val="a4"/>
        <w:ind w:left="-284" w:firstLine="993"/>
        <w:jc w:val="both"/>
        <w:rPr>
          <w:b/>
          <w:szCs w:val="26"/>
        </w:rPr>
      </w:pPr>
    </w:p>
    <w:p w:rsidR="005C2E24" w:rsidRDefault="005C2E24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3.1. Члены Комиссии на своем первом заседании избирают председателя Комиссии.</w:t>
      </w:r>
    </w:p>
    <w:p w:rsidR="005C2E24" w:rsidRDefault="005C2E24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3.2. Председатель организует работу Комиссии, с</w:t>
      </w:r>
      <w:r w:rsidR="000E4A68">
        <w:rPr>
          <w:szCs w:val="26"/>
        </w:rPr>
        <w:t>озывает ее заседания, председательствует на них и организует ведение протокола.</w:t>
      </w:r>
    </w:p>
    <w:p w:rsidR="000E4A68" w:rsidRDefault="000E4A68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3.3. Заседания Комиссии проводятся по мере необходимости.</w:t>
      </w:r>
    </w:p>
    <w:p w:rsidR="000E4A68" w:rsidRDefault="000E4A68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3.4. В заседании Комисс</w:t>
      </w:r>
      <w:r w:rsidR="000263AD">
        <w:rPr>
          <w:szCs w:val="26"/>
        </w:rPr>
        <w:t xml:space="preserve">ии вправе участвовать </w:t>
      </w:r>
      <w:proofErr w:type="gramStart"/>
      <w:r w:rsidR="000263AD">
        <w:rPr>
          <w:szCs w:val="26"/>
        </w:rPr>
        <w:t>Заведующий</w:t>
      </w:r>
      <w:proofErr w:type="gramEnd"/>
      <w:r w:rsidR="000263AD">
        <w:rPr>
          <w:szCs w:val="26"/>
        </w:rPr>
        <w:t xml:space="preserve"> </w:t>
      </w:r>
      <w:r>
        <w:rPr>
          <w:szCs w:val="26"/>
        </w:rPr>
        <w:t>Учебного центра с правом совещательного голоса.</w:t>
      </w:r>
    </w:p>
    <w:p w:rsidR="000E4A68" w:rsidRDefault="000E4A68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3.5.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0E4A68" w:rsidRDefault="000E4A68" w:rsidP="00C72679">
      <w:pPr>
        <w:pStyle w:val="a4"/>
        <w:ind w:left="-284" w:firstLine="993"/>
        <w:jc w:val="both"/>
        <w:rPr>
          <w:szCs w:val="26"/>
        </w:rPr>
      </w:pPr>
    </w:p>
    <w:p w:rsidR="000E4A68" w:rsidRDefault="000E4A68" w:rsidP="00C72679">
      <w:pPr>
        <w:pStyle w:val="a4"/>
        <w:ind w:left="-284" w:firstLine="993"/>
        <w:jc w:val="both"/>
        <w:rPr>
          <w:b/>
          <w:szCs w:val="26"/>
        </w:rPr>
      </w:pPr>
      <w:r>
        <w:rPr>
          <w:b/>
          <w:szCs w:val="26"/>
        </w:rPr>
        <w:t xml:space="preserve">        </w:t>
      </w:r>
      <w:r w:rsidRPr="000E4A68">
        <w:rPr>
          <w:b/>
          <w:szCs w:val="26"/>
        </w:rPr>
        <w:t>4. Порядок принятия и исполнения решений Комиссии</w:t>
      </w:r>
    </w:p>
    <w:p w:rsidR="000E4A68" w:rsidRDefault="000E4A68" w:rsidP="00C72679">
      <w:pPr>
        <w:pStyle w:val="a4"/>
        <w:ind w:left="-284" w:firstLine="993"/>
        <w:jc w:val="both"/>
        <w:rPr>
          <w:b/>
          <w:szCs w:val="26"/>
        </w:rPr>
      </w:pPr>
    </w:p>
    <w:p w:rsidR="000E4A68" w:rsidRDefault="000E4A68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lastRenderedPageBreak/>
        <w:t xml:space="preserve">4.1. </w:t>
      </w:r>
      <w:r w:rsidR="001B443E">
        <w:rPr>
          <w:szCs w:val="26"/>
        </w:rPr>
        <w:t>Участники образовательных отношений вправе обратиться в Комиссию с письменным заявлением</w:t>
      </w:r>
      <w:r w:rsidR="0054771C">
        <w:rPr>
          <w:szCs w:val="26"/>
        </w:rPr>
        <w:t xml:space="preserve"> (обращением, жалобой) в течение</w:t>
      </w:r>
      <w:r w:rsidR="001B443E">
        <w:rPr>
          <w:szCs w:val="26"/>
        </w:rPr>
        <w:t xml:space="preserve"> семи календарных дней со дня возникновения конфликтной </w:t>
      </w:r>
      <w:r w:rsidR="0054771C">
        <w:rPr>
          <w:szCs w:val="26"/>
        </w:rPr>
        <w:t>ситуации и (или) нарушения прав, с</w:t>
      </w:r>
      <w:r w:rsidR="001B443E">
        <w:rPr>
          <w:szCs w:val="26"/>
        </w:rPr>
        <w:t>вобод, гарантий или обязанностей участников образовательных отношений.</w:t>
      </w:r>
    </w:p>
    <w:p w:rsidR="001B443E" w:rsidRDefault="001B443E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4.2. Рассмотрение заявления (обращения, ж</w:t>
      </w:r>
      <w:r w:rsidR="0054771C">
        <w:rPr>
          <w:szCs w:val="26"/>
        </w:rPr>
        <w:t xml:space="preserve">алобы) осуществляется в течение </w:t>
      </w:r>
      <w:r>
        <w:rPr>
          <w:szCs w:val="26"/>
        </w:rPr>
        <w:t>пяти календарных дней со дня поступления в Комиссию.</w:t>
      </w:r>
    </w:p>
    <w:p w:rsidR="001B443E" w:rsidRDefault="001B443E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4.3. Конфликтная ситуация рассматривается на заседании Комиссии в присутствии заявителя и ответчика, Комиссия имеет право вызывать на заседании Комиссии свидетелей (очевидцев) конфликта, приглашать экспертов (специалистов).</w:t>
      </w:r>
    </w:p>
    <w:p w:rsidR="001B443E" w:rsidRDefault="001B443E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4.4. Комиссия в соответствии с полученным заявлением (обращением, жалобой), заслушав мнения сторон, принимает решение об урегулировании</w:t>
      </w:r>
      <w:r w:rsidR="000263AD">
        <w:rPr>
          <w:szCs w:val="26"/>
        </w:rPr>
        <w:t xml:space="preserve"> конфликтной ситуации.</w:t>
      </w:r>
    </w:p>
    <w:p w:rsidR="000263AD" w:rsidRDefault="000263AD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4.5. По письменному заявлению участнику конфликтной ситуации выдается копия протокола заседания Комиссии.</w:t>
      </w:r>
    </w:p>
    <w:p w:rsidR="000263AD" w:rsidRDefault="000263AD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4.6. Решения Комиссии принимаются простым большинством путем открытого голосования.</w:t>
      </w:r>
    </w:p>
    <w:p w:rsidR="000263AD" w:rsidRDefault="000263AD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4.7. Заседание Комиссии</w:t>
      </w:r>
      <w:r w:rsidR="001C7DB7">
        <w:rPr>
          <w:szCs w:val="26"/>
        </w:rPr>
        <w:t xml:space="preserve"> оформляется протоколом, который подписывается всеми присутствующими членами Комиссии.</w:t>
      </w:r>
    </w:p>
    <w:p w:rsidR="001C7DB7" w:rsidRDefault="001C7DB7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4.8. Протокол заседания Комиссии составляется не позднее трех календарных дней со дня его проведения.</w:t>
      </w:r>
    </w:p>
    <w:p w:rsidR="001C7DB7" w:rsidRDefault="001C7DB7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 xml:space="preserve">4.9. Решение Комиссии является основанием для принятия </w:t>
      </w:r>
      <w:proofErr w:type="gramStart"/>
      <w:r>
        <w:rPr>
          <w:szCs w:val="26"/>
        </w:rPr>
        <w:t>Заведующим</w:t>
      </w:r>
      <w:proofErr w:type="gramEnd"/>
      <w:r>
        <w:rPr>
          <w:szCs w:val="26"/>
        </w:rPr>
        <w:t xml:space="preserve"> Учебного центра соответствующего решения.</w:t>
      </w:r>
    </w:p>
    <w:p w:rsidR="001C7DB7" w:rsidRDefault="001C7DB7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4.10.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1C7DB7" w:rsidRDefault="001C7DB7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4.11. Решение Комиссии может быть обжаловано в установленном законодательством Российской Федерации порядке.</w:t>
      </w:r>
    </w:p>
    <w:p w:rsidR="001C7DB7" w:rsidRDefault="001C7DB7" w:rsidP="00C72679">
      <w:pPr>
        <w:pStyle w:val="a4"/>
        <w:ind w:left="-284" w:firstLine="993"/>
        <w:jc w:val="both"/>
        <w:rPr>
          <w:szCs w:val="26"/>
        </w:rPr>
      </w:pPr>
    </w:p>
    <w:p w:rsidR="001C7DB7" w:rsidRDefault="001C7DB7" w:rsidP="00C72679">
      <w:pPr>
        <w:pStyle w:val="a4"/>
        <w:ind w:left="-284" w:firstLine="993"/>
        <w:jc w:val="both"/>
        <w:rPr>
          <w:b/>
          <w:szCs w:val="26"/>
        </w:rPr>
      </w:pPr>
      <w:r>
        <w:rPr>
          <w:b/>
          <w:szCs w:val="26"/>
        </w:rPr>
        <w:t xml:space="preserve">                         </w:t>
      </w:r>
      <w:r w:rsidRPr="001C7DB7">
        <w:rPr>
          <w:b/>
          <w:szCs w:val="26"/>
        </w:rPr>
        <w:t>5. Заключительные положения</w:t>
      </w:r>
    </w:p>
    <w:p w:rsidR="001C7DB7" w:rsidRDefault="001C7DB7" w:rsidP="00C72679">
      <w:pPr>
        <w:pStyle w:val="a4"/>
        <w:ind w:left="-284" w:firstLine="993"/>
        <w:jc w:val="both"/>
        <w:rPr>
          <w:b/>
          <w:szCs w:val="26"/>
        </w:rPr>
      </w:pPr>
    </w:p>
    <w:p w:rsidR="001C7DB7" w:rsidRDefault="001C7DB7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5.1. Члены Комиссии при осуществлении своих прав и исполнении обязанностей должны действовать в интересах Учебного центра и участников образовательных отношений, осуществлять свои права, исполнять обязанности добросовестно и разумно.</w:t>
      </w:r>
    </w:p>
    <w:p w:rsidR="001C7DB7" w:rsidRDefault="001C7DB7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5.2. Члены Комиссии несут ответственность перед Учебным центром за убытки, причиненные центру их виновными действиями (бездействием), если иные основания и размер ответственности не установлены федеральными законами</w:t>
      </w:r>
    </w:p>
    <w:p w:rsidR="00A4072D" w:rsidRPr="001C7DB7" w:rsidRDefault="00A4072D" w:rsidP="00C72679">
      <w:pPr>
        <w:pStyle w:val="a4"/>
        <w:ind w:left="-284" w:firstLine="993"/>
        <w:jc w:val="both"/>
        <w:rPr>
          <w:szCs w:val="26"/>
        </w:rPr>
      </w:pPr>
      <w:r>
        <w:rPr>
          <w:szCs w:val="26"/>
        </w:rPr>
        <w:t>5.3. Если в результате изменения законодательства Российской Федерации отдельные пункты настоящего Положения вступают в противоречия с ними, эти пункты утрачивают силу до момента внесения соответствующих изменений и (или) дополнений в Положение.</w:t>
      </w:r>
    </w:p>
    <w:p w:rsidR="000263AD" w:rsidRPr="001C7DB7" w:rsidRDefault="000263AD" w:rsidP="00C72679">
      <w:pPr>
        <w:pStyle w:val="a4"/>
        <w:ind w:left="-284" w:firstLine="993"/>
        <w:jc w:val="both"/>
        <w:rPr>
          <w:b/>
          <w:szCs w:val="26"/>
        </w:rPr>
      </w:pPr>
    </w:p>
    <w:sectPr w:rsidR="000263AD" w:rsidRPr="001C7DB7" w:rsidSect="00E5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C22"/>
    <w:multiLevelType w:val="multilevel"/>
    <w:tmpl w:val="58042BB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>
    <w:nsid w:val="1C5103A8"/>
    <w:multiLevelType w:val="hybridMultilevel"/>
    <w:tmpl w:val="C232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F510F"/>
    <w:multiLevelType w:val="hybridMultilevel"/>
    <w:tmpl w:val="488A3012"/>
    <w:lvl w:ilvl="0" w:tplc="80BE9AE2">
      <w:start w:val="1"/>
      <w:numFmt w:val="upperRoman"/>
      <w:lvlText w:val="%1."/>
      <w:lvlJc w:val="left"/>
      <w:pPr>
        <w:ind w:left="3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7B7E6DCE"/>
    <w:multiLevelType w:val="hybridMultilevel"/>
    <w:tmpl w:val="1CB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1BE"/>
    <w:rsid w:val="000030C5"/>
    <w:rsid w:val="00024DD6"/>
    <w:rsid w:val="000263AD"/>
    <w:rsid w:val="00050BD5"/>
    <w:rsid w:val="00074B98"/>
    <w:rsid w:val="000E4A68"/>
    <w:rsid w:val="00122738"/>
    <w:rsid w:val="001513B8"/>
    <w:rsid w:val="001547CF"/>
    <w:rsid w:val="001B443E"/>
    <w:rsid w:val="001C7DB7"/>
    <w:rsid w:val="001D1EA5"/>
    <w:rsid w:val="001F775F"/>
    <w:rsid w:val="00247E2E"/>
    <w:rsid w:val="003637B4"/>
    <w:rsid w:val="004F253A"/>
    <w:rsid w:val="004F3F85"/>
    <w:rsid w:val="005341BE"/>
    <w:rsid w:val="0054771C"/>
    <w:rsid w:val="005525EA"/>
    <w:rsid w:val="005C2E24"/>
    <w:rsid w:val="006E4962"/>
    <w:rsid w:val="00732B8A"/>
    <w:rsid w:val="00737A1E"/>
    <w:rsid w:val="007E6D5A"/>
    <w:rsid w:val="0089563F"/>
    <w:rsid w:val="008C7C2D"/>
    <w:rsid w:val="009F5B3A"/>
    <w:rsid w:val="00A0082B"/>
    <w:rsid w:val="00A37B80"/>
    <w:rsid w:val="00A4072D"/>
    <w:rsid w:val="00A4645C"/>
    <w:rsid w:val="00AF1C7A"/>
    <w:rsid w:val="00B358FB"/>
    <w:rsid w:val="00BC333B"/>
    <w:rsid w:val="00BC4CAB"/>
    <w:rsid w:val="00C167FE"/>
    <w:rsid w:val="00C72679"/>
    <w:rsid w:val="00CD3903"/>
    <w:rsid w:val="00D46475"/>
    <w:rsid w:val="00D85EF9"/>
    <w:rsid w:val="00DB5178"/>
    <w:rsid w:val="00E131BC"/>
    <w:rsid w:val="00E51AAB"/>
    <w:rsid w:val="00E7022D"/>
    <w:rsid w:val="00E80167"/>
    <w:rsid w:val="00F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B"/>
  </w:style>
  <w:style w:type="paragraph" w:styleId="4">
    <w:name w:val="heading 4"/>
    <w:basedOn w:val="a"/>
    <w:link w:val="40"/>
    <w:uiPriority w:val="9"/>
    <w:qFormat/>
    <w:rsid w:val="00F87A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BE"/>
    <w:pPr>
      <w:ind w:left="720"/>
      <w:contextualSpacing/>
    </w:pPr>
  </w:style>
  <w:style w:type="paragraph" w:styleId="a4">
    <w:name w:val="No Spacing"/>
    <w:uiPriority w:val="1"/>
    <w:qFormat/>
    <w:rsid w:val="005341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87A47"/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schedule-tablenum">
    <w:name w:val="schedule-table__num"/>
    <w:basedOn w:val="a0"/>
    <w:rsid w:val="00F87A47"/>
  </w:style>
  <w:style w:type="character" w:styleId="a5">
    <w:name w:val="Strong"/>
    <w:basedOn w:val="a0"/>
    <w:uiPriority w:val="22"/>
    <w:qFormat/>
    <w:rsid w:val="00F87A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A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E6D5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6D5A"/>
    <w:rPr>
      <w:color w:val="0000FF"/>
      <w:u w:val="single"/>
    </w:rPr>
  </w:style>
  <w:style w:type="character" w:customStyle="1" w:styleId="vjs-control-text">
    <w:name w:val="vjs-control-text"/>
    <w:basedOn w:val="a0"/>
    <w:rsid w:val="004F3F85"/>
  </w:style>
  <w:style w:type="character" w:customStyle="1" w:styleId="hcc">
    <w:name w:val="hcc"/>
    <w:basedOn w:val="a0"/>
    <w:rsid w:val="004F3F85"/>
  </w:style>
  <w:style w:type="character" w:customStyle="1" w:styleId="fontstyle18">
    <w:name w:val="fontstyle18"/>
    <w:basedOn w:val="a0"/>
    <w:rsid w:val="00122738"/>
  </w:style>
  <w:style w:type="paragraph" w:styleId="aa">
    <w:name w:val="Body Text"/>
    <w:basedOn w:val="a"/>
    <w:link w:val="ab"/>
    <w:uiPriority w:val="99"/>
    <w:unhideWhenUsed/>
    <w:rsid w:val="0012273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22738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2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9263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5510">
          <w:marLeft w:val="-6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19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3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3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9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2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116779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295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0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5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66923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194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9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4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3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702435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07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746381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72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24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4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4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387918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78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95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1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703407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70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2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391294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61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36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9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0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518828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5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788560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80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09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80940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7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7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8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9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95862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9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93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6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289989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37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13088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55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33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4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091391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5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4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8174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6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1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3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2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723946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50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E06EF-9C6A-4A91-9B9A-EE86ED5B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36</cp:revision>
  <cp:lastPrinted>2019-02-12T09:44:00Z</cp:lastPrinted>
  <dcterms:created xsi:type="dcterms:W3CDTF">2018-07-03T06:28:00Z</dcterms:created>
  <dcterms:modified xsi:type="dcterms:W3CDTF">2019-02-12T09:45:00Z</dcterms:modified>
</cp:coreProperties>
</file>